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09" w:tblpY="1"/>
        <w:tblW w:w="14175" w:type="dxa"/>
        <w:tblLayout w:type="fixed"/>
        <w:tblLook w:val="04A0" w:firstRow="1" w:lastRow="0" w:firstColumn="1" w:lastColumn="0" w:noHBand="0" w:noVBand="1"/>
      </w:tblPr>
      <w:tblGrid>
        <w:gridCol w:w="472"/>
        <w:gridCol w:w="1255"/>
        <w:gridCol w:w="1806"/>
        <w:gridCol w:w="2249"/>
        <w:gridCol w:w="18"/>
        <w:gridCol w:w="1422"/>
        <w:gridCol w:w="1136"/>
        <w:gridCol w:w="994"/>
        <w:gridCol w:w="1134"/>
        <w:gridCol w:w="992"/>
        <w:gridCol w:w="1138"/>
        <w:gridCol w:w="1559"/>
      </w:tblGrid>
      <w:tr w:rsidR="00453352" w:rsidRPr="00892900" w14:paraId="50637184" w14:textId="77777777" w:rsidTr="00F64F26">
        <w:trPr>
          <w:trHeight w:val="709"/>
        </w:trPr>
        <w:tc>
          <w:tcPr>
            <w:tcW w:w="14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7EF58" w14:textId="276B43DF" w:rsidR="00C87F5F" w:rsidRDefault="00C87F5F" w:rsidP="00C87F5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Cs w:val="20"/>
                <w:lang w:val="ka-GE"/>
              </w:rPr>
            </w:pPr>
            <w:bookmarkStart w:id="0" w:name="_GoBack"/>
            <w:bookmarkEnd w:id="0"/>
          </w:p>
          <w:p w14:paraId="3187BDB3" w14:textId="77777777" w:rsidR="00C87F5F" w:rsidRDefault="00C87F5F" w:rsidP="00C87F5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Cs w:val="20"/>
                <w:lang w:val="ka-GE"/>
              </w:rPr>
            </w:pPr>
          </w:p>
          <w:p w14:paraId="777B8B7E" w14:textId="242E13DD" w:rsidR="00453352" w:rsidRPr="00D21338" w:rsidRDefault="00C87F5F" w:rsidP="00C87F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D213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აუქციონზე განსაკარგი, </w:t>
            </w:r>
            <w:r w:rsidR="009F6823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თერჯოლის </w:t>
            </w:r>
            <w:r w:rsidRPr="00D213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მუნიციპალიტეტის საკუთრებაში არსებული  უძრავი ქონება</w:t>
            </w:r>
          </w:p>
          <w:p w14:paraId="1C0AA32E" w14:textId="77777777" w:rsidR="00D21338" w:rsidRPr="00D21338" w:rsidRDefault="00D21338" w:rsidP="00D213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</w:p>
          <w:p w14:paraId="38313223" w14:textId="6AC0E365" w:rsidR="00F64F26" w:rsidRPr="00D21338" w:rsidRDefault="00F64F26" w:rsidP="00D213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D213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აუქციონის დაწყების თარიღი: </w:t>
            </w:r>
            <w:r w:rsidR="00D21338" w:rsidRPr="00D213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 xml:space="preserve"> 12.07.2022</w:t>
            </w:r>
          </w:p>
          <w:p w14:paraId="04E0860B" w14:textId="60331797" w:rsidR="00D21338" w:rsidRPr="00D21338" w:rsidRDefault="00D21338" w:rsidP="00D213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</w:pPr>
            <w:r w:rsidRPr="00D213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ka-GE"/>
              </w:rPr>
              <w:t>აუქციონის დასრულების თარიღი: 29.07.2022</w:t>
            </w:r>
          </w:p>
          <w:p w14:paraId="3C9F8FFB" w14:textId="3F854A2E" w:rsidR="00C87F5F" w:rsidRPr="00892900" w:rsidRDefault="00C87F5F" w:rsidP="00C87F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20"/>
                <w:lang w:val="ka-GE"/>
              </w:rPr>
            </w:pPr>
          </w:p>
        </w:tc>
      </w:tr>
      <w:tr w:rsidR="00453352" w:rsidRPr="00892900" w14:paraId="40AF1DDC" w14:textId="77777777" w:rsidTr="00F64F26">
        <w:trPr>
          <w:trHeight w:val="6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ACEC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6A7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მესაკუთრე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1FF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მისამართი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87F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ობიექტის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735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ნაკვეთის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დანიშნულება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247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მიწის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ნაკვეთი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635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შენობა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ნაგებობა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5FA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საკადასტრო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8938" w14:textId="77777777" w:rsidR="00453352" w:rsidRPr="00892900" w:rsidRDefault="00A6122C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საორიენტაციო საბაზრო ღირებულება (ლარი)</w:t>
            </w:r>
          </w:p>
        </w:tc>
      </w:tr>
      <w:tr w:rsidR="00453352" w:rsidRPr="00892900" w14:paraId="4E01E76E" w14:textId="77777777" w:rsidTr="00F64F26">
        <w:trPr>
          <w:trHeight w:val="629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45B5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00D9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BB4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506E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7636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EF8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9A1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დაუზუსტებელი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0F1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დაზუსტებული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405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დაუზუსტებელი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ფართი</w:t>
            </w:r>
            <w:r w:rsidRPr="0089290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2900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89290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7ED1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1150" w14:textId="77777777" w:rsidR="00453352" w:rsidRPr="00892900" w:rsidRDefault="00453352" w:rsidP="00D7506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3352" w:rsidRPr="00892900" w14:paraId="058EE898" w14:textId="77777777" w:rsidTr="00F64F26">
        <w:trPr>
          <w:trHeight w:val="32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7BC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F9CB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BA10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BF11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E569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F1C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993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587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FD0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B41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642D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F56B12" w:rsidRPr="00892900" w14:paraId="2EA08997" w14:textId="77777777" w:rsidTr="00F64F26">
        <w:trPr>
          <w:trHeight w:val="124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F7C" w14:textId="476FC765" w:rsidR="00F56B12" w:rsidRPr="00892900" w:rsidRDefault="00E94088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AB2" w14:textId="77777777" w:rsidR="00F56B12" w:rsidRPr="00892900" w:rsidRDefault="00F56B1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F8E" w14:textId="00741FA9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თერჯოლის მუნიციპალიტეტი, ქალაქი თერჯოლა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A99A" w14:textId="36B63B08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237.00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4992" w14:textId="77777777" w:rsidR="00F56B12" w:rsidRPr="00892900" w:rsidRDefault="00F56B1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2A99" w14:textId="2A244EE7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1124" w14:textId="77777777" w:rsidR="00F56B12" w:rsidRPr="00892900" w:rsidRDefault="00F56B1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58BD" w14:textId="35ED3561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0927" w14:textId="77777777" w:rsidR="00F56B12" w:rsidRPr="00892900" w:rsidRDefault="00F56B1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5E360" w14:textId="33CC8D6D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33.09.35.157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9816" w14:textId="0D111321" w:rsidR="00F56B1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3560</w:t>
            </w:r>
          </w:p>
        </w:tc>
      </w:tr>
      <w:tr w:rsidR="004A2872" w:rsidRPr="00892900" w14:paraId="5C112105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DBD4" w14:textId="163F5929" w:rsidR="004A2872" w:rsidRPr="00892900" w:rsidRDefault="004952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03BE" w14:textId="03F64B3A" w:rsidR="004A2872" w:rsidRPr="00892900" w:rsidRDefault="00DD4C1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4EA" w14:textId="4BF6654D" w:rsidR="004A287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თერჯოლის მუნიციპალიტეტი, ქალაქი თერჯოლა, იმერეთის ქ.7 -ის მიმდებარედ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6BE8" w14:textId="77777777" w:rsidR="00C41102" w:rsidRPr="00892900" w:rsidRDefault="00C41102" w:rsidP="00C4110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157.00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  <w:p w14:paraId="2D5691BA" w14:textId="77777777" w:rsidR="00C41102" w:rsidRPr="00892900" w:rsidRDefault="00C41102" w:rsidP="00C41102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A7FC644" w14:textId="2D3BDDBD" w:rsidR="004A2872" w:rsidRPr="00892900" w:rsidRDefault="004A2872" w:rsidP="00D7506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26ED" w14:textId="055A8BAF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0E44" w14:textId="46B1E0E6" w:rsidR="004A2872" w:rsidRPr="00892900" w:rsidRDefault="0003626A" w:rsidP="00C411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</w:t>
            </w:r>
            <w:r w:rsidR="00C41102"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B13" w14:textId="421F6365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F9D" w14:textId="740AF07E" w:rsidR="004A287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86FF" w14:textId="7F672908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9784" w14:textId="7E7F56FB" w:rsidR="004A287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33.09.43.272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633E" w14:textId="0EDE70D8" w:rsidR="004A287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2360</w:t>
            </w:r>
          </w:p>
        </w:tc>
      </w:tr>
      <w:tr w:rsidR="004A2872" w:rsidRPr="00892900" w14:paraId="6781257C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F9E2" w14:textId="64BF75C7" w:rsidR="004A2872" w:rsidRPr="00892900" w:rsidRDefault="004952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4B5D" w14:textId="5238E53E" w:rsidR="004A2872" w:rsidRPr="00892900" w:rsidRDefault="00DD4C1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6B8" w14:textId="1C0B3838" w:rsidR="004A2872" w:rsidRPr="00892900" w:rsidRDefault="00C41102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თერჯოლის მუნიციპალიტეტი, სოფელი ახალთერჯოლა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B2B4" w14:textId="50507743" w:rsidR="004A2872" w:rsidRPr="00892900" w:rsidRDefault="009F473F" w:rsidP="00D7506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300.00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96A1" w14:textId="2B315BBA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866A" w14:textId="4DEE8A27" w:rsidR="004A287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</w:t>
            </w:r>
            <w:r w:rsidR="00BF4B1D"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67DF" w14:textId="10F9485D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CE46" w14:textId="2BF1C353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1B5C" w14:textId="53631818" w:rsidR="004A2872" w:rsidRPr="00892900" w:rsidRDefault="00BF4B1D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80A5" w14:textId="187B6BFB" w:rsidR="004A287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33.12.31.001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2D2E" w14:textId="0F9DB626" w:rsidR="004A287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3600</w:t>
            </w:r>
          </w:p>
        </w:tc>
      </w:tr>
      <w:tr w:rsidR="009F473F" w:rsidRPr="00892900" w14:paraId="14E833B9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9B98" w14:textId="134903EA" w:rsidR="009F473F" w:rsidRPr="00892900" w:rsidRDefault="004952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E2CC" w14:textId="57B785AD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7803" w14:textId="01F8132F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თერჯოლის მუნიციპალიტეტი, სოფელი სიქთარვა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E502" w14:textId="346F73DD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49.00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3001" w14:textId="4BB6E57D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6BA2" w14:textId="7FCDF11F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F473" w14:textId="428EC294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CE5F" w14:textId="72FDC0E9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F03E" w14:textId="0BDEAFDF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83A4" w14:textId="75078126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33.08.35.166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1401" w14:textId="6293E5DA" w:rsidR="009F473F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1230</w:t>
            </w:r>
          </w:p>
        </w:tc>
      </w:tr>
      <w:tr w:rsidR="00453352" w:rsidRPr="00892900" w14:paraId="4F8EC6A3" w14:textId="77777777" w:rsidTr="00F64F26">
        <w:trPr>
          <w:trHeight w:val="5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3A99" w14:textId="5E5D9036" w:rsidR="00453352" w:rsidRPr="00892900" w:rsidRDefault="0049520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EA22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D911" w14:textId="3FA314A3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თერჯოლის მუნიციპალიტეტი, სოფელი სიქთარვა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C49" w14:textId="05BC2F35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დანიშნულების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124.00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მიწის</w:t>
            </w:r>
            <w:r w:rsidRPr="0089290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892900">
              <w:rPr>
                <w:rFonts w:ascii="Sylfaen" w:hAnsi="Sylfaen" w:cs="Sylfaen"/>
                <w:sz w:val="18"/>
                <w:szCs w:val="18"/>
                <w:lang w:val="ka-GE"/>
              </w:rPr>
              <w:t>ნაკვეთი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7ED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F3C" w14:textId="46F21542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B5FE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020" w14:textId="0E91307C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951" w14:textId="77777777" w:rsidR="00453352" w:rsidRPr="00892900" w:rsidRDefault="00453352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5A2" w14:textId="532299EA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33.08.35.168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4A8" w14:textId="18DD65AF" w:rsidR="00453352" w:rsidRPr="00892900" w:rsidRDefault="009F473F" w:rsidP="00D7506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2480</w:t>
            </w:r>
          </w:p>
        </w:tc>
      </w:tr>
      <w:tr w:rsidR="00E94088" w:rsidRPr="00892900" w14:paraId="281E2A34" w14:textId="77777777" w:rsidTr="00F64F26">
        <w:trPr>
          <w:trHeight w:val="114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869A" w14:textId="2D143FD3" w:rsidR="00E94088" w:rsidRPr="00892900" w:rsidRDefault="00495202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lastRenderedPageBreak/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A9E0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761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თერჯოლის მუნიციპალიტეტი, სოფელი ჭოგნარი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623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230.00 კვ.მ. მიწის ნაკვეთი და მასზე განთავსებული N1 შენობა-ნაგებობა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34A5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862A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230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EC93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8BC9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354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_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6807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33.02.31.219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BE91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7810</w:t>
            </w:r>
          </w:p>
          <w:p w14:paraId="1C529B57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</w:p>
        </w:tc>
      </w:tr>
      <w:tr w:rsidR="00E94088" w:rsidRPr="00892900" w14:paraId="2D12A344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F50" w14:textId="6C9101AB" w:rsidR="00E94088" w:rsidRPr="00892900" w:rsidRDefault="00495202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D269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186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თერჯოლის მუნიციპალიტეტი, სოფელი გოდოგანი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12D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290.00 კვ.მ. მიწის ნაკვეთი და მასზე განთავსებული N1 შენობა-ნაგებობა, საერთო ფართი 122.55 კვ.მ.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A0D6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0463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290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3138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05D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122.55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CA0C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F2ED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33.03.33.010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19EE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25600</w:t>
            </w:r>
          </w:p>
        </w:tc>
      </w:tr>
      <w:tr w:rsidR="00E94088" w:rsidRPr="00892900" w14:paraId="13B908A3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3F72" w14:textId="3AB2565A" w:rsidR="00E94088" w:rsidRPr="00892900" w:rsidRDefault="00495202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C6CB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0D12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თერჯოლის მუნიციპალიტეტი, სოფელი გოდოგანი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55A3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163.00 კვ.მ. მიწის ნაკვეთი და მასზე განთავსებული N1 შენობა-ნაგებობა, საერთო ფართი 108.50 კვ.მ.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2FD9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654F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5A7F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88F6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108.50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2282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803C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33.03.36.001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61AD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5000</w:t>
            </w:r>
          </w:p>
        </w:tc>
      </w:tr>
      <w:tr w:rsidR="00E94088" w:rsidRPr="00892900" w14:paraId="43CD30A6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0013" w14:textId="477E2BFB" w:rsidR="00E94088" w:rsidRPr="00892900" w:rsidRDefault="00495202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AED9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7B6B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თერჯოლის მუნიციპალიტეტი, სოფელი ბარდუბანი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A7BE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277.00 კვ.მ. მიწის ნაკვეთი და მასზე განთავსებული N1 შენობა-ნაგებობა.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DEC4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EEA0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277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FC4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4C5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5912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B04D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33.06.31.237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4C9F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8850</w:t>
            </w:r>
          </w:p>
        </w:tc>
      </w:tr>
      <w:tr w:rsidR="00A80568" w:rsidRPr="00892900" w14:paraId="30D82AEC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0FA3" w14:textId="55B6A4A1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B329" w14:textId="241B5A06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8A8" w14:textId="40F410B3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თერჯოლის მუნიციპალიტეტი, სოფელი ზედა საზანო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9EC" w14:textId="03BF2528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200.00 კვ.მ. მიწის ნაკვეთი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FB37" w14:textId="52E8A0DE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702E" w14:textId="54376A9F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A5" w14:textId="38DB3361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6547" w14:textId="4C4ED818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0786" w14:textId="07C4F1FB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5209" w14:textId="77096B85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33.18.42.001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D924" w14:textId="440A9FF9" w:rsidR="00A80568" w:rsidRPr="00892900" w:rsidRDefault="00A8056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3500</w:t>
            </w:r>
          </w:p>
        </w:tc>
      </w:tr>
      <w:tr w:rsidR="00E94088" w:rsidRPr="00892900" w14:paraId="12B39BEE" w14:textId="77777777" w:rsidTr="00F64F26">
        <w:trPr>
          <w:trHeight w:val="87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35AF" w14:textId="73DA014A" w:rsidR="00E94088" w:rsidRPr="00892900" w:rsidRDefault="00495202" w:rsidP="00A805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</w:t>
            </w:r>
            <w:r w:rsidR="00A80568"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4B33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A817" w14:textId="2288939F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ქ. თერჯოლა, რუსთაველის ქუჩა N129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358C" w14:textId="68513A86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არასასოფლო-სამეურნეო დანიშნულების 801 კვ.მ. მიწის ნაკვეთი და მასზე განთავსებული N1 შენობა-ნაგებობა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28BB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არასასოფლო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64D9" w14:textId="2534DC2A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801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DA6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13AC" w14:textId="6A0CC5CE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N1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9A6E" w14:textId="77777777" w:rsidR="00E94088" w:rsidRPr="00892900" w:rsidRDefault="00E94088" w:rsidP="00BC4F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4BD9" w14:textId="5A0ACF86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hAnsi="Sylfaen"/>
                <w:sz w:val="16"/>
                <w:szCs w:val="16"/>
                <w:lang w:val="ka-GE"/>
              </w:rPr>
              <w:t>33.09.34.477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D8E28" w14:textId="2A88190F" w:rsidR="00E94088" w:rsidRPr="00892900" w:rsidRDefault="00952B50" w:rsidP="00BC4FC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892900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31800</w:t>
            </w:r>
          </w:p>
        </w:tc>
      </w:tr>
    </w:tbl>
    <w:p w14:paraId="33673162" w14:textId="67D968DC" w:rsidR="008466E1" w:rsidRPr="00E41921" w:rsidRDefault="008466E1" w:rsidP="00E94088">
      <w:pPr>
        <w:rPr>
          <w:rFonts w:ascii="Sylfaen" w:hAnsi="Sylfaen"/>
          <w:sz w:val="18"/>
          <w:szCs w:val="18"/>
        </w:rPr>
      </w:pPr>
    </w:p>
    <w:sectPr w:rsidR="008466E1" w:rsidRPr="00E41921" w:rsidSect="009D59BF">
      <w:pgSz w:w="16838" w:h="11906" w:orient="landscape" w:code="9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F7A9" w14:textId="77777777" w:rsidR="002E0456" w:rsidRDefault="002E0456" w:rsidP="00825637">
      <w:pPr>
        <w:spacing w:after="0" w:line="240" w:lineRule="auto"/>
      </w:pPr>
      <w:r>
        <w:separator/>
      </w:r>
    </w:p>
  </w:endnote>
  <w:endnote w:type="continuationSeparator" w:id="0">
    <w:p w14:paraId="42EB4B33" w14:textId="77777777" w:rsidR="002E0456" w:rsidRDefault="002E0456" w:rsidP="0082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2A41" w14:textId="77777777" w:rsidR="002E0456" w:rsidRDefault="002E0456" w:rsidP="00825637">
      <w:pPr>
        <w:spacing w:after="0" w:line="240" w:lineRule="auto"/>
      </w:pPr>
      <w:r>
        <w:separator/>
      </w:r>
    </w:p>
  </w:footnote>
  <w:footnote w:type="continuationSeparator" w:id="0">
    <w:p w14:paraId="3F5647ED" w14:textId="77777777" w:rsidR="002E0456" w:rsidRDefault="002E0456" w:rsidP="00825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E"/>
    <w:rsid w:val="0003626A"/>
    <w:rsid w:val="000911D3"/>
    <w:rsid w:val="000C721C"/>
    <w:rsid w:val="000E07F5"/>
    <w:rsid w:val="00126C12"/>
    <w:rsid w:val="001467F7"/>
    <w:rsid w:val="00190503"/>
    <w:rsid w:val="00194EFE"/>
    <w:rsid w:val="001B4BAA"/>
    <w:rsid w:val="001C64E6"/>
    <w:rsid w:val="00201146"/>
    <w:rsid w:val="00231B7C"/>
    <w:rsid w:val="0025781A"/>
    <w:rsid w:val="00261956"/>
    <w:rsid w:val="00291A87"/>
    <w:rsid w:val="002A0624"/>
    <w:rsid w:val="002A52AA"/>
    <w:rsid w:val="002E0456"/>
    <w:rsid w:val="00322354"/>
    <w:rsid w:val="0033637A"/>
    <w:rsid w:val="00364D9A"/>
    <w:rsid w:val="003A74C2"/>
    <w:rsid w:val="00415173"/>
    <w:rsid w:val="00453352"/>
    <w:rsid w:val="00495202"/>
    <w:rsid w:val="004A0B62"/>
    <w:rsid w:val="004A2872"/>
    <w:rsid w:val="004A60C6"/>
    <w:rsid w:val="004D4B0F"/>
    <w:rsid w:val="004E2BEB"/>
    <w:rsid w:val="004F3F8E"/>
    <w:rsid w:val="004F6FBF"/>
    <w:rsid w:val="00500CE3"/>
    <w:rsid w:val="0052005B"/>
    <w:rsid w:val="005639FE"/>
    <w:rsid w:val="005A5895"/>
    <w:rsid w:val="005C5EBB"/>
    <w:rsid w:val="005D3FB4"/>
    <w:rsid w:val="005E07DF"/>
    <w:rsid w:val="005E5F96"/>
    <w:rsid w:val="00646DFB"/>
    <w:rsid w:val="00662BA4"/>
    <w:rsid w:val="00665C2E"/>
    <w:rsid w:val="006A06AF"/>
    <w:rsid w:val="006A6B48"/>
    <w:rsid w:val="006B0232"/>
    <w:rsid w:val="006C1E8C"/>
    <w:rsid w:val="006E34DF"/>
    <w:rsid w:val="00703EC4"/>
    <w:rsid w:val="00710E12"/>
    <w:rsid w:val="00721C93"/>
    <w:rsid w:val="00744469"/>
    <w:rsid w:val="0077373B"/>
    <w:rsid w:val="00796A91"/>
    <w:rsid w:val="007B6CB8"/>
    <w:rsid w:val="007E0E48"/>
    <w:rsid w:val="00825637"/>
    <w:rsid w:val="008260A1"/>
    <w:rsid w:val="00840756"/>
    <w:rsid w:val="008434A2"/>
    <w:rsid w:val="008437E3"/>
    <w:rsid w:val="008466E1"/>
    <w:rsid w:val="00861FDC"/>
    <w:rsid w:val="0088457D"/>
    <w:rsid w:val="00892900"/>
    <w:rsid w:val="008A118E"/>
    <w:rsid w:val="008A3C6F"/>
    <w:rsid w:val="008D4160"/>
    <w:rsid w:val="008E45EE"/>
    <w:rsid w:val="00903481"/>
    <w:rsid w:val="009262EE"/>
    <w:rsid w:val="00932F34"/>
    <w:rsid w:val="00952B50"/>
    <w:rsid w:val="009C2ACB"/>
    <w:rsid w:val="009D59BF"/>
    <w:rsid w:val="009F473F"/>
    <w:rsid w:val="009F6823"/>
    <w:rsid w:val="00A35A4F"/>
    <w:rsid w:val="00A41B16"/>
    <w:rsid w:val="00A52192"/>
    <w:rsid w:val="00A6122C"/>
    <w:rsid w:val="00A80568"/>
    <w:rsid w:val="00A93C3E"/>
    <w:rsid w:val="00A95172"/>
    <w:rsid w:val="00AC126F"/>
    <w:rsid w:val="00AC739B"/>
    <w:rsid w:val="00AE2FF0"/>
    <w:rsid w:val="00AF55C8"/>
    <w:rsid w:val="00B070F7"/>
    <w:rsid w:val="00B214AF"/>
    <w:rsid w:val="00B44F8A"/>
    <w:rsid w:val="00B70FFD"/>
    <w:rsid w:val="00B77733"/>
    <w:rsid w:val="00B856E7"/>
    <w:rsid w:val="00B96539"/>
    <w:rsid w:val="00BA1E0E"/>
    <w:rsid w:val="00BD14B1"/>
    <w:rsid w:val="00BD470F"/>
    <w:rsid w:val="00BE0E97"/>
    <w:rsid w:val="00BF4B1D"/>
    <w:rsid w:val="00BF65BF"/>
    <w:rsid w:val="00C172A7"/>
    <w:rsid w:val="00C373F3"/>
    <w:rsid w:val="00C41102"/>
    <w:rsid w:val="00C476D7"/>
    <w:rsid w:val="00C631AA"/>
    <w:rsid w:val="00C71ECE"/>
    <w:rsid w:val="00C822AD"/>
    <w:rsid w:val="00C87AD1"/>
    <w:rsid w:val="00C87F5F"/>
    <w:rsid w:val="00CB26A4"/>
    <w:rsid w:val="00CC1BCC"/>
    <w:rsid w:val="00CE52FE"/>
    <w:rsid w:val="00CE67FB"/>
    <w:rsid w:val="00CF20A2"/>
    <w:rsid w:val="00D113D4"/>
    <w:rsid w:val="00D21338"/>
    <w:rsid w:val="00D450F5"/>
    <w:rsid w:val="00D75066"/>
    <w:rsid w:val="00D8457F"/>
    <w:rsid w:val="00D91272"/>
    <w:rsid w:val="00DB122D"/>
    <w:rsid w:val="00DD4C1F"/>
    <w:rsid w:val="00DF356B"/>
    <w:rsid w:val="00DF6D49"/>
    <w:rsid w:val="00E13F29"/>
    <w:rsid w:val="00E24A7F"/>
    <w:rsid w:val="00E266B3"/>
    <w:rsid w:val="00E32873"/>
    <w:rsid w:val="00E33B50"/>
    <w:rsid w:val="00E35581"/>
    <w:rsid w:val="00E41921"/>
    <w:rsid w:val="00E87B6C"/>
    <w:rsid w:val="00E906AB"/>
    <w:rsid w:val="00E94088"/>
    <w:rsid w:val="00EB3B8C"/>
    <w:rsid w:val="00ED23A0"/>
    <w:rsid w:val="00ED59C8"/>
    <w:rsid w:val="00F36562"/>
    <w:rsid w:val="00F56B12"/>
    <w:rsid w:val="00F573FB"/>
    <w:rsid w:val="00F64F26"/>
    <w:rsid w:val="00FA30D2"/>
    <w:rsid w:val="00FA42A4"/>
    <w:rsid w:val="00FA60E8"/>
    <w:rsid w:val="00FA716C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BA02"/>
  <w15:docId w15:val="{4CDD86A9-2D73-45A9-AD73-91736E29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637"/>
  </w:style>
  <w:style w:type="paragraph" w:styleId="Footer">
    <w:name w:val="footer"/>
    <w:basedOn w:val="Normal"/>
    <w:link w:val="FooterChar"/>
    <w:uiPriority w:val="99"/>
    <w:semiHidden/>
    <w:unhideWhenUsed/>
    <w:rsid w:val="0082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637"/>
  </w:style>
  <w:style w:type="paragraph" w:styleId="BalloonText">
    <w:name w:val="Balloon Text"/>
    <w:basedOn w:val="Normal"/>
    <w:link w:val="BalloonTextChar"/>
    <w:uiPriority w:val="99"/>
    <w:semiHidden/>
    <w:unhideWhenUsed/>
    <w:rsid w:val="00E8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4BB5-E6B8-49B6-8761-0DAB8A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 Liluashvili</cp:lastModifiedBy>
  <cp:revision>9</cp:revision>
  <cp:lastPrinted>2022-07-07T12:43:00Z</cp:lastPrinted>
  <dcterms:created xsi:type="dcterms:W3CDTF">2022-07-11T08:30:00Z</dcterms:created>
  <dcterms:modified xsi:type="dcterms:W3CDTF">2022-07-11T12:29:00Z</dcterms:modified>
</cp:coreProperties>
</file>