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681" w:rsidRDefault="00C3318D" w:rsidP="00C3318D">
      <w:pPr>
        <w:jc w:val="center"/>
        <w:rPr>
          <w:b/>
          <w:color w:val="404040" w:themeColor="text1" w:themeTint="BF"/>
          <w:sz w:val="24"/>
          <w:szCs w:val="24"/>
        </w:rPr>
      </w:pPr>
      <w:r>
        <w:rPr>
          <w:b/>
          <w:color w:val="404040" w:themeColor="text1" w:themeTint="BF"/>
          <w:sz w:val="24"/>
          <w:szCs w:val="24"/>
          <w:lang w:val="ka-GE"/>
        </w:rPr>
        <w:t>202</w:t>
      </w:r>
      <w:r w:rsidR="0098626C">
        <w:rPr>
          <w:b/>
          <w:color w:val="404040" w:themeColor="text1" w:themeTint="BF"/>
          <w:sz w:val="24"/>
          <w:szCs w:val="24"/>
          <w:lang w:val="ka-GE"/>
        </w:rPr>
        <w:t>5</w:t>
      </w:r>
      <w:r>
        <w:rPr>
          <w:b/>
          <w:color w:val="404040" w:themeColor="text1" w:themeTint="BF"/>
          <w:sz w:val="24"/>
          <w:szCs w:val="24"/>
          <w:lang w:val="ka-GE"/>
        </w:rPr>
        <w:t xml:space="preserve"> წლის </w:t>
      </w:r>
      <w:r w:rsidRPr="00C3318D">
        <w:rPr>
          <w:b/>
          <w:color w:val="404040" w:themeColor="text1" w:themeTint="BF"/>
          <w:sz w:val="24"/>
          <w:szCs w:val="24"/>
        </w:rPr>
        <w:t>ინფორმაცია სახელმწიფო ბიუჯეტიდან მუნიციპალიტეტისთვის სპეციალური და კაპიტალური ტრანსფერის სახით გამოყოფილი ფინანსური სახსრების შესახებ</w:t>
      </w:r>
    </w:p>
    <w:p w:rsidR="0098626C" w:rsidRPr="0098626C" w:rsidRDefault="0098626C" w:rsidP="0098626C">
      <w:pPr>
        <w:jc w:val="both"/>
        <w:rPr>
          <w:color w:val="404040" w:themeColor="text1" w:themeTint="BF"/>
          <w:sz w:val="24"/>
          <w:szCs w:val="24"/>
        </w:rPr>
      </w:pPr>
      <w:r w:rsidRPr="0098626C">
        <w:rPr>
          <w:color w:val="404040" w:themeColor="text1" w:themeTint="BF"/>
          <w:sz w:val="24"/>
          <w:szCs w:val="24"/>
        </w:rPr>
        <w:t xml:space="preserve">2025 </w:t>
      </w:r>
      <w:proofErr w:type="gramStart"/>
      <w:r w:rsidRPr="0098626C">
        <w:rPr>
          <w:color w:val="404040" w:themeColor="text1" w:themeTint="BF"/>
          <w:sz w:val="24"/>
          <w:szCs w:val="24"/>
        </w:rPr>
        <w:t>წელს  ,</w:t>
      </w:r>
      <w:proofErr w:type="gramEnd"/>
      <w:r w:rsidRPr="0098626C">
        <w:rPr>
          <w:color w:val="404040" w:themeColor="text1" w:themeTint="BF"/>
          <w:sz w:val="24"/>
          <w:szCs w:val="24"/>
        </w:rPr>
        <w:t xml:space="preserve">,საქართველოს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 საქართველოს მთავრობის 2024 წლის 31 დეკემბრის N1955 განკარგულებით, თერჯოლის მუნიციპალიტეტში დაფინანსდება: სოფ. ზედა სიმონეთში აბჟანდაძეების უბანთან დამაკავშირებელი გზის რეაბილიტაცია 362.7 ათასი ლარით, მიმდინარე პერიოდში ათვისებულია 362.7 ათასი ლარი. ქ. თერჯოლაში პუშკინის ქუჩაზე საავტომობილო გზის რეაბილიტაცია დაფინანსდება 64.1 ათასი ლარით, მიმდინარე პერიოდში ათვისებულია 64.1 ათასი ლარი. დ. კლდიაშვილის სახლმუზეუმის ასფალტოვანი გზიდან სოფ. სათემოს ეკლესია -აბულაძეების უბნამდე არსებული გზის რეაბილიტაცია დაფინანსდება 92.4 ათასი ლარით, მიმდინარე პერიოდში ათვისებულია 92.4 ათასი ლარი. </w:t>
      </w:r>
      <w:proofErr w:type="gramStart"/>
      <w:r w:rsidRPr="0098626C">
        <w:rPr>
          <w:color w:val="404040" w:themeColor="text1" w:themeTint="BF"/>
          <w:sz w:val="24"/>
          <w:szCs w:val="24"/>
        </w:rPr>
        <w:t>სოფ.რუფოთში</w:t>
      </w:r>
      <w:proofErr w:type="gramEnd"/>
      <w:r w:rsidRPr="0098626C">
        <w:rPr>
          <w:color w:val="404040" w:themeColor="text1" w:themeTint="BF"/>
          <w:sz w:val="24"/>
          <w:szCs w:val="24"/>
        </w:rPr>
        <w:t xml:space="preserve">, ჭანკვეტაძეების უბანში მდებარე საავტომობილო გზის რეაბილიტაცია დაფინანსდება 233.7 ათასი ლარით, მიმდინარე პერიოდში ათვისებულია 233.7 ათასი ლარი. სოფ. ახალთერჯოლაში ცენტრალური საავტომობილო გზის რეაბილიტაცია დაფინანსდება </w:t>
      </w:r>
      <w:proofErr w:type="gramStart"/>
      <w:r w:rsidRPr="0098626C">
        <w:rPr>
          <w:color w:val="404040" w:themeColor="text1" w:themeTint="BF"/>
          <w:sz w:val="24"/>
          <w:szCs w:val="24"/>
        </w:rPr>
        <w:t>131.3  ათასი</w:t>
      </w:r>
      <w:proofErr w:type="gramEnd"/>
      <w:r w:rsidRPr="0098626C">
        <w:rPr>
          <w:color w:val="404040" w:themeColor="text1" w:themeTint="BF"/>
          <w:sz w:val="24"/>
          <w:szCs w:val="24"/>
        </w:rPr>
        <w:t xml:space="preserve"> ლარით, მიმდინარე პერიოდში ათვისებულია 131.1 ათასი ლარი. სოფ. თუზში ჩაფიჩაძეების უბანში გზის რეაბილიტაცია დაფინანსდება 240.5 ათასი ლარით, მიმდინარე პერიოდში ათვისებულია 240.5 ათასი ლარი. სოფ. ჩხარში ამირანაშვილების მუზეუმთან მისასვლელი გზის რეაბილიტაცია დაფინანსდება 224.4 ათასი ლარით, მიმდინარე პერიოდში ათვისებულია 224.4 ათასი ლარი. ქვ. ალისუბანი - მაჩიტაურის დამაკავშირებელი 3 კმ-იანი საავტომობილო გზის რეაბილიტაცია დაფინანსდება 220.5 ათასი ლარით, მიმდინარე პერიოდში ათვისებულია 220.5 ათასი ლარი.  სოფ. სიქთარვაში მემანიშვილების უბნის გზის რეაბილიტაცია დაფინანსდება </w:t>
      </w:r>
      <w:proofErr w:type="gramStart"/>
      <w:r w:rsidRPr="0098626C">
        <w:rPr>
          <w:color w:val="404040" w:themeColor="text1" w:themeTint="BF"/>
          <w:sz w:val="24"/>
          <w:szCs w:val="24"/>
        </w:rPr>
        <w:t>35.5  ათასი</w:t>
      </w:r>
      <w:proofErr w:type="gramEnd"/>
      <w:r w:rsidRPr="0098626C">
        <w:rPr>
          <w:color w:val="404040" w:themeColor="text1" w:themeTint="BF"/>
          <w:sz w:val="24"/>
          <w:szCs w:val="24"/>
        </w:rPr>
        <w:t xml:space="preserve"> ლარით, მიმდინარე პერიოდში ათვისებულია 35.5 ათასი ლარი. სოფ. სიქთარვაში ყაზაიშვილების უბნის გზის რეაბილიტაცია დაფინანსდება 80.8 ათასი ლარით, მიმდინარე პერიოდში ათვისებულია 80.8 ათასი ლარი. სოფ. ნახშირღელეში ხორხის უბანთან დამაკავშირებელი გზის რეაბილიტაცია დაფინანსდება 235.5 ათასი ლარით, მიმდინარე პერიოდში </w:t>
      </w:r>
      <w:proofErr w:type="gramStart"/>
      <w:r w:rsidRPr="0098626C">
        <w:rPr>
          <w:color w:val="404040" w:themeColor="text1" w:themeTint="BF"/>
          <w:sz w:val="24"/>
          <w:szCs w:val="24"/>
        </w:rPr>
        <w:t>ათვისებულია  235.5</w:t>
      </w:r>
      <w:proofErr w:type="gramEnd"/>
      <w:r w:rsidRPr="0098626C">
        <w:rPr>
          <w:color w:val="404040" w:themeColor="text1" w:themeTint="BF"/>
          <w:sz w:val="24"/>
          <w:szCs w:val="24"/>
        </w:rPr>
        <w:t xml:space="preserve"> ათასი ლარი. სოფ. კვახჭირში </w:t>
      </w:r>
      <w:proofErr w:type="gramStart"/>
      <w:r w:rsidRPr="0098626C">
        <w:rPr>
          <w:color w:val="404040" w:themeColor="text1" w:themeTint="BF"/>
          <w:sz w:val="24"/>
          <w:szCs w:val="24"/>
        </w:rPr>
        <w:t>ცენტრალური  გზის</w:t>
      </w:r>
      <w:proofErr w:type="gramEnd"/>
      <w:r w:rsidRPr="0098626C">
        <w:rPr>
          <w:color w:val="404040" w:themeColor="text1" w:themeTint="BF"/>
          <w:sz w:val="24"/>
          <w:szCs w:val="24"/>
        </w:rPr>
        <w:t xml:space="preserve"> რეაბილიტაცია დაფინანსდება 72.6 ათასი ლარით, მიმდინარე პერიოდში ათვისებულია  72.6 ათასი ლარი. თერჯოლის მუნიციპალიტეტში სოფ. გოდოგანში საავტომობილი გზის და საყრდენი კედლების მოწყობა/რეაბილიტაცია დაფინანსდება 231.6 ათასი ლარით, მიმდინარე პერიოდში ათვისებულია 231.6 ათასი ლარი. სოფ. საზანოში ჩიხორი შიმშილაქედის დამაკავშირებელი გზის რეაბილიტაცია დაფინანსდება 240.5 ათასი ლარით, მიმდინარე პერიოდში ათვისებულია 240.5 ათასი ლარი.  სოფ. ჩხარი ზედა ალისუბნის დამაკავშირებელი საავტომობილო გზის რეაბილიტაცია დაფინანსდება 250.0 ათასი </w:t>
      </w:r>
      <w:proofErr w:type="gramStart"/>
      <w:r w:rsidRPr="0098626C">
        <w:rPr>
          <w:color w:val="404040" w:themeColor="text1" w:themeTint="BF"/>
          <w:sz w:val="24"/>
          <w:szCs w:val="24"/>
        </w:rPr>
        <w:t>ლარით,  მიმდინარე</w:t>
      </w:r>
      <w:proofErr w:type="gramEnd"/>
      <w:r w:rsidRPr="0098626C">
        <w:rPr>
          <w:color w:val="404040" w:themeColor="text1" w:themeTint="BF"/>
          <w:sz w:val="24"/>
          <w:szCs w:val="24"/>
        </w:rPr>
        <w:t xml:space="preserve"> პერიოდში ათვისებულია 250.0 ათასი ლარი. სოფ. ბარდუბანში ავტობანიდან ვერულაშვილები-ბოჭორიშვილები-გრძელლიძეების უბნის </w:t>
      </w:r>
      <w:proofErr w:type="gramStart"/>
      <w:r w:rsidRPr="0098626C">
        <w:rPr>
          <w:color w:val="404040" w:themeColor="text1" w:themeTint="BF"/>
          <w:sz w:val="24"/>
          <w:szCs w:val="24"/>
        </w:rPr>
        <w:t>დამაკავშირებელი  გზის</w:t>
      </w:r>
      <w:proofErr w:type="gramEnd"/>
      <w:r w:rsidRPr="0098626C">
        <w:rPr>
          <w:color w:val="404040" w:themeColor="text1" w:themeTint="BF"/>
          <w:sz w:val="24"/>
          <w:szCs w:val="24"/>
        </w:rPr>
        <w:t xml:space="preserve"> რეაბილიტაცია დაფინანსდება 198.5 ათასი ლარით, მიმდინარე პერიოდში ათვისებულია 198.5 ათასი ლარი. </w:t>
      </w:r>
      <w:proofErr w:type="gramStart"/>
      <w:r w:rsidRPr="0098626C">
        <w:rPr>
          <w:color w:val="404040" w:themeColor="text1" w:themeTint="BF"/>
          <w:sz w:val="24"/>
          <w:szCs w:val="24"/>
        </w:rPr>
        <w:t>სოფ.ზედა</w:t>
      </w:r>
      <w:proofErr w:type="gramEnd"/>
      <w:r w:rsidRPr="0098626C">
        <w:rPr>
          <w:color w:val="404040" w:themeColor="text1" w:themeTint="BF"/>
          <w:sz w:val="24"/>
          <w:szCs w:val="24"/>
        </w:rPr>
        <w:t xml:space="preserve"> საზანოში გიორგაძეების უბანში გზის რეაბილიტაცია დაფინანსდება 271.7 ათასი ლარით, მიმდინარე პერიოდში ათვისებულია 271.7 ათასი ლარი. სოფ. თუზში </w:t>
      </w:r>
      <w:proofErr w:type="gramStart"/>
      <w:r w:rsidRPr="0098626C">
        <w:rPr>
          <w:color w:val="404040" w:themeColor="text1" w:themeTint="BF"/>
          <w:sz w:val="24"/>
          <w:szCs w:val="24"/>
        </w:rPr>
        <w:t>საავტომობილო  გზის</w:t>
      </w:r>
      <w:proofErr w:type="gramEnd"/>
      <w:r w:rsidRPr="0098626C">
        <w:rPr>
          <w:color w:val="404040" w:themeColor="text1" w:themeTint="BF"/>
          <w:sz w:val="24"/>
          <w:szCs w:val="24"/>
        </w:rPr>
        <w:t xml:space="preserve"> რეაბილიტაცია დაფინანსდება 247.0 ათასი ლარით, მიმდინარე პერიოდში ათვისებულია 247.0 ათასი ლარი. ქ. თერჯოლაში მაცაბერიძის ქუჩაზე არსებული გზის რეაბილიტაცია დაფინანსდება 123.6 ათასი ლარით, მიმდინარე პერიოდში ათვისებულია 123.6 ათასი ლარი. სოფ. ღვანკითი-ტელეფას დამაკავშირებელი გზის რეაბილიტაცია დაფინანსდება 250.0 ათასი </w:t>
      </w:r>
      <w:r w:rsidRPr="0098626C">
        <w:rPr>
          <w:color w:val="404040" w:themeColor="text1" w:themeTint="BF"/>
          <w:sz w:val="24"/>
          <w:szCs w:val="24"/>
        </w:rPr>
        <w:lastRenderedPageBreak/>
        <w:t xml:space="preserve">ლარით, მიმდინარე პერიოდში ათვისებულია 250.0 ათასი ლარი. თერჯოლა-ახალთერჯოლის დამაკავშირებელი საავტომობილო გზის რეაბილიტაცია დაფინანსდება 250.0 ათასი ლარით, მიმდინარე პერიოდში ათვისებულია 250.0 ათასი ლარი. თერჯოლის მუნიციპალიტეტში სოფ. გოდოგანში საავტომობილი გზის და საყრდენი კედლების მოწყობა/ რეაბილიტაცია 3 ეტაპი დაფინანსდება 213.5 ათასი ლარით, მიმდინარე პერიოდში ათვისებულია 213.5 ათასი ლარი.  სოფ. სიქთარვაში ცხადაძეების </w:t>
      </w:r>
      <w:proofErr w:type="gramStart"/>
      <w:r w:rsidRPr="0098626C">
        <w:rPr>
          <w:color w:val="404040" w:themeColor="text1" w:themeTint="BF"/>
          <w:sz w:val="24"/>
          <w:szCs w:val="24"/>
        </w:rPr>
        <w:t>უბნის  გზის</w:t>
      </w:r>
      <w:proofErr w:type="gramEnd"/>
      <w:r w:rsidRPr="0098626C">
        <w:rPr>
          <w:color w:val="404040" w:themeColor="text1" w:themeTint="BF"/>
          <w:sz w:val="24"/>
          <w:szCs w:val="24"/>
        </w:rPr>
        <w:t xml:space="preserve"> რეაბილიტაციის სამუშაოები დაფინანსდება 94.9 ათასი ლარით, მიმდინარე პერიოდში ათვისებულია 94.9 ათასი ლარი. სოფ. ეწერში ახალ უბანში საავტომობილო გზის რეაბილიტაცია დაფინანსდება 200.0 ათასი ლარით, მიმდინარე პერიოდში ათვისებულია 200.0 ათასი ლარი. სოფ. ეწერში საავტომობილო გზის რეაბილიტაცია დაფინანსდება 200.0 ათასი ლარით, მიმდინარე პერიოდში ათვისებულია 200.0 ათასი ლარი. გოდოგანი ბროლისქედის დამაკავშირებელი გზის რეაბილიტაცია დაფინანსდება 75.4 ათასი ლარით, მიმდინარე პერიოდში ათვისებულია 75.7 ათასი ლარი.  ალისუბანი აბისინიის დამაკავშირებელი გზის რეაბილიტაცია დაფინანსდება 75.3 ათასი ლარით, მიმდინარე პერიოდში ათვისებულია 75.3 ათასი ლარი.   სოფ. გოგნში საავტომობილო გზის რეაბილიტაცია დაფინანსდება 75.3 ათასი ლარით, მიმდინარე პერიოდში ათვისებულია 75.3 ათასი ლარი.  სოფ. ქვედა სიმონეთში ზედა ნიკოლაძეების უბნისა და ბოჭორიშვილების უბნის გზის რეაბილიტაცია დაფინანსდება 255.0 ათასი ლარით. ღვანკითში სოფ. ზოვრეთთან დამაკავშირებელი საავტომობილო გზის რეაბილიტაცია დაფინანსდება 200.0 ათასი ლარით. </w:t>
      </w:r>
      <w:proofErr w:type="gramStart"/>
      <w:r w:rsidRPr="0098626C">
        <w:rPr>
          <w:color w:val="404040" w:themeColor="text1" w:themeTint="BF"/>
          <w:sz w:val="24"/>
          <w:szCs w:val="24"/>
        </w:rPr>
        <w:t>ქ.თერჯოლაში</w:t>
      </w:r>
      <w:proofErr w:type="gramEnd"/>
      <w:r w:rsidRPr="0098626C">
        <w:rPr>
          <w:color w:val="404040" w:themeColor="text1" w:themeTint="BF"/>
          <w:sz w:val="24"/>
          <w:szCs w:val="24"/>
        </w:rPr>
        <w:t xml:space="preserve"> არსებული  მუსიკალური სკოლის შენობის რეაბილიტაცია დაფინანსდება 451.1 ათასი ლარით, მიმდინარე პერიოდში ათვისებულია 178.9 ათასი ლარი.</w:t>
      </w:r>
    </w:p>
    <w:p w:rsidR="0098626C" w:rsidRPr="0098626C" w:rsidRDefault="0098626C" w:rsidP="0098626C">
      <w:pPr>
        <w:jc w:val="both"/>
        <w:rPr>
          <w:color w:val="404040" w:themeColor="text1" w:themeTint="BF"/>
          <w:sz w:val="24"/>
          <w:szCs w:val="24"/>
        </w:rPr>
      </w:pPr>
      <w:proofErr w:type="gramStart"/>
      <w:r w:rsidRPr="0098626C">
        <w:rPr>
          <w:color w:val="404040" w:themeColor="text1" w:themeTint="BF"/>
          <w:sz w:val="24"/>
          <w:szCs w:val="24"/>
        </w:rPr>
        <w:t>,,</w:t>
      </w:r>
      <w:proofErr w:type="gramEnd"/>
      <w:r w:rsidRPr="0098626C">
        <w:rPr>
          <w:color w:val="404040" w:themeColor="text1" w:themeTint="BF"/>
          <w:sz w:val="24"/>
          <w:szCs w:val="24"/>
        </w:rPr>
        <w:t xml:space="preserve">სტიქიის შედეგების სალიკვიდაციო ღონისძიებების განხორციელების თაობაზე“ საქართველოს მთავრობის 2025 წლის 30 იანვრის N186 განკარგულებით, თერჯოლის მუნიციპალიტეტს გამოეყო დაფინანსება 2157.0 ათასი ლარი, მიმდინარე პერიოდში ათვისებულია 1349.8 ათასი ლარი.        საქართველოს მთავრობის 2023 </w:t>
      </w:r>
      <w:proofErr w:type="gramStart"/>
      <w:r w:rsidRPr="0098626C">
        <w:rPr>
          <w:color w:val="404040" w:themeColor="text1" w:themeTint="BF"/>
          <w:sz w:val="24"/>
          <w:szCs w:val="24"/>
        </w:rPr>
        <w:t>წლის  28</w:t>
      </w:r>
      <w:proofErr w:type="gramEnd"/>
      <w:r w:rsidRPr="0098626C">
        <w:rPr>
          <w:color w:val="404040" w:themeColor="text1" w:themeTint="BF"/>
          <w:sz w:val="24"/>
          <w:szCs w:val="24"/>
        </w:rPr>
        <w:t xml:space="preserve"> დეკემბრის N2400 განკარგულებით,  სტიქიის შედეგების სალიკვიდაციო ღონისძიებების განხორციელებისათვის თერჯოლის მუნიციპალიტეტისათვის გამოყოფილი დაფინანსებიდან 2025 წელს გაიხარჯება 41.4 ათასი ლარი. ხოლო, ამ პერიოდში გახარჯულია 14.4 ათასი ლარი.</w:t>
      </w:r>
    </w:p>
    <w:p w:rsidR="0098626C" w:rsidRPr="0098626C" w:rsidRDefault="0098626C" w:rsidP="0098626C">
      <w:pPr>
        <w:jc w:val="both"/>
        <w:rPr>
          <w:color w:val="404040" w:themeColor="text1" w:themeTint="BF"/>
          <w:sz w:val="24"/>
          <w:szCs w:val="24"/>
        </w:rPr>
      </w:pPr>
      <w:proofErr w:type="gramStart"/>
      <w:r w:rsidRPr="0098626C">
        <w:rPr>
          <w:color w:val="404040" w:themeColor="text1" w:themeTint="BF"/>
          <w:sz w:val="24"/>
          <w:szCs w:val="24"/>
        </w:rPr>
        <w:t>,,</w:t>
      </w:r>
      <w:proofErr w:type="gramEnd"/>
      <w:r w:rsidRPr="0098626C">
        <w:rPr>
          <w:color w:val="404040" w:themeColor="text1" w:themeTint="BF"/>
          <w:sz w:val="24"/>
          <w:szCs w:val="24"/>
        </w:rPr>
        <w:t xml:space="preserve">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 საქართველოს მთავრობის განკარგულებით თერჯოლის მუნიციპალიტეტში მოქალაქეთა ჩართულობის განვითარების ხელშეწყობის პროექტები დაფინანსდება  323.9 ათასი ლარით, მიმდინარე პერიოდში ათვისებულია 72.0 ათასი ლარი. </w:t>
      </w:r>
    </w:p>
    <w:p w:rsidR="00C3318D" w:rsidRPr="0098626C" w:rsidRDefault="0098626C" w:rsidP="0098626C">
      <w:pPr>
        <w:jc w:val="both"/>
        <w:rPr>
          <w:color w:val="404040" w:themeColor="text1" w:themeTint="BF"/>
          <w:sz w:val="24"/>
          <w:szCs w:val="24"/>
        </w:rPr>
      </w:pPr>
      <w:r w:rsidRPr="0098626C">
        <w:rPr>
          <w:color w:val="404040" w:themeColor="text1" w:themeTint="BF"/>
          <w:sz w:val="24"/>
          <w:szCs w:val="24"/>
        </w:rPr>
        <w:t xml:space="preserve">         სოფლის მხარდაჭერის პროგრამებზე გამოყოფილია 690.0 ათასი </w:t>
      </w:r>
      <w:proofErr w:type="gramStart"/>
      <w:r w:rsidRPr="0098626C">
        <w:rPr>
          <w:color w:val="404040" w:themeColor="text1" w:themeTint="BF"/>
          <w:sz w:val="24"/>
          <w:szCs w:val="24"/>
        </w:rPr>
        <w:t>ლარი.მიმდინარე</w:t>
      </w:r>
      <w:proofErr w:type="gramEnd"/>
      <w:r w:rsidRPr="0098626C">
        <w:rPr>
          <w:color w:val="404040" w:themeColor="text1" w:themeTint="BF"/>
          <w:sz w:val="24"/>
          <w:szCs w:val="24"/>
        </w:rPr>
        <w:t xml:space="preserve"> პერიოდში ათვისებულია 72.3 ათასი ლარი.</w:t>
      </w:r>
      <w:bookmarkStart w:id="0" w:name="_GoBack"/>
      <w:bookmarkEnd w:id="0"/>
    </w:p>
    <w:sectPr w:rsidR="00C3318D" w:rsidRPr="0098626C" w:rsidSect="0098626C">
      <w:pgSz w:w="12240" w:h="15840"/>
      <w:pgMar w:top="709"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18D"/>
    <w:rsid w:val="0098626C"/>
    <w:rsid w:val="00C3318D"/>
    <w:rsid w:val="00C41681"/>
    <w:rsid w:val="00D23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7140C"/>
  <w15:chartTrackingRefBased/>
  <w15:docId w15:val="{663A0421-109C-4579-935A-B107048A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867</Words>
  <Characters>4942</Characters>
  <Application>Microsoft Office Word</Application>
  <DocSecurity>0</DocSecurity>
  <Lines>41</Lines>
  <Paragraphs>11</Paragraphs>
  <ScaleCrop>false</ScaleCrop>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Liluashvili</dc:creator>
  <cp:keywords/>
  <dc:description/>
  <cp:lastModifiedBy>Nino Liluashvili</cp:lastModifiedBy>
  <cp:revision>4</cp:revision>
  <dcterms:created xsi:type="dcterms:W3CDTF">2025-10-22T07:30:00Z</dcterms:created>
  <dcterms:modified xsi:type="dcterms:W3CDTF">2025-10-22T07:40:00Z</dcterms:modified>
</cp:coreProperties>
</file>